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6CAF8" w14:textId="77777777" w:rsidR="00197907" w:rsidRPr="00EF5D08" w:rsidRDefault="00197907" w:rsidP="00197907">
      <w:pPr>
        <w:rPr>
          <w:rFonts w:cs="ＭＳ 明朝"/>
          <w:kern w:val="2"/>
        </w:rPr>
      </w:pPr>
      <w:r w:rsidRPr="00EF5D08">
        <w:rPr>
          <w:rFonts w:cs="ＭＳ 明朝" w:hint="eastAsia"/>
          <w:kern w:val="2"/>
        </w:rPr>
        <w:t>様式第４号（第</w:t>
      </w:r>
      <w:r>
        <w:rPr>
          <w:rFonts w:cs="ＭＳ 明朝" w:hint="eastAsia"/>
          <w:kern w:val="2"/>
        </w:rPr>
        <w:t>９</w:t>
      </w:r>
      <w:r w:rsidRPr="00EF5D08">
        <w:rPr>
          <w:rFonts w:cs="ＭＳ 明朝" w:hint="eastAsia"/>
          <w:kern w:val="2"/>
        </w:rPr>
        <w:t>条関係）</w:t>
      </w:r>
    </w:p>
    <w:p w14:paraId="0CD58C00" w14:textId="77777777" w:rsidR="00197907" w:rsidRPr="00EF5D08" w:rsidRDefault="00197907" w:rsidP="00197907">
      <w:pPr>
        <w:rPr>
          <w:rFonts w:cs="ＭＳ 明朝"/>
          <w:kern w:val="2"/>
        </w:rPr>
      </w:pPr>
    </w:p>
    <w:p w14:paraId="776891DF" w14:textId="77777777" w:rsidR="00197907" w:rsidRPr="00EF5D08" w:rsidRDefault="00197907" w:rsidP="00197907">
      <w:pPr>
        <w:wordWrap w:val="0"/>
        <w:autoSpaceDE w:val="0"/>
        <w:autoSpaceDN w:val="0"/>
        <w:jc w:val="center"/>
        <w:rPr>
          <w:kern w:val="2"/>
        </w:rPr>
      </w:pPr>
      <w:r w:rsidRPr="00EF5D08">
        <w:rPr>
          <w:rFonts w:cs="ＭＳ 明朝" w:hint="eastAsia"/>
          <w:kern w:val="2"/>
        </w:rPr>
        <w:t>申請設備等計画概要書</w:t>
      </w:r>
    </w:p>
    <w:p w14:paraId="01B108DC" w14:textId="77777777" w:rsidR="00197907" w:rsidRPr="00EF5D08" w:rsidRDefault="00197907" w:rsidP="00197907">
      <w:pPr>
        <w:wordWrap w:val="0"/>
        <w:autoSpaceDE w:val="0"/>
        <w:autoSpaceDN w:val="0"/>
        <w:rPr>
          <w:kern w:val="2"/>
        </w:rPr>
      </w:pPr>
    </w:p>
    <w:p w14:paraId="7FAD824F" w14:textId="77777777" w:rsidR="00197907" w:rsidRPr="00EF5D08" w:rsidRDefault="00197907" w:rsidP="00197907">
      <w:pPr>
        <w:wordWrap w:val="0"/>
        <w:autoSpaceDE w:val="0"/>
        <w:autoSpaceDN w:val="0"/>
        <w:rPr>
          <w:kern w:val="2"/>
        </w:rPr>
      </w:pPr>
    </w:p>
    <w:p w14:paraId="3E6D1F37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>１　申請補助金種別（該当種別に○印）</w:t>
      </w:r>
    </w:p>
    <w:p w14:paraId="7B535DF7" w14:textId="77777777" w:rsidR="00197907" w:rsidRPr="00EF5D08" w:rsidRDefault="00197907" w:rsidP="00197907">
      <w:pPr>
        <w:wordWrap w:val="0"/>
        <w:autoSpaceDE w:val="0"/>
        <w:autoSpaceDN w:val="0"/>
        <w:ind w:firstLineChars="200" w:firstLine="513"/>
        <w:jc w:val="left"/>
        <w:rPr>
          <w:kern w:val="2"/>
        </w:rPr>
      </w:pPr>
    </w:p>
    <w:p w14:paraId="4848B687" w14:textId="77777777" w:rsidR="00197907" w:rsidRPr="00EF5D08" w:rsidRDefault="00197907" w:rsidP="00197907">
      <w:pPr>
        <w:wordWrap w:val="0"/>
        <w:autoSpaceDE w:val="0"/>
        <w:autoSpaceDN w:val="0"/>
        <w:ind w:firstLineChars="200" w:firstLine="513"/>
        <w:jc w:val="left"/>
        <w:rPr>
          <w:kern w:val="2"/>
        </w:rPr>
      </w:pPr>
      <w:r w:rsidRPr="00EF5D08">
        <w:rPr>
          <w:rFonts w:hint="eastAsia"/>
          <w:kern w:val="2"/>
        </w:rPr>
        <w:t xml:space="preserve">Ａ　　　Ｂ　　　Ｃ　　</w:t>
      </w:r>
    </w:p>
    <w:p w14:paraId="288F452B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1B5D3A38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>２　設備概要</w:t>
      </w:r>
    </w:p>
    <w:p w14:paraId="628F47A4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2DBC3B7E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29430D3E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0C5FCD68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>３　管種・管径・延長</w:t>
      </w:r>
    </w:p>
    <w:p w14:paraId="5257C601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0C53E930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0A257B3B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5AF54107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>４　設備種類</w:t>
      </w:r>
    </w:p>
    <w:p w14:paraId="0DCC8509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7A18556D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1292286B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0C25410E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  <w:r w:rsidRPr="00EF5D08">
        <w:rPr>
          <w:rFonts w:hint="eastAsia"/>
          <w:kern w:val="2"/>
        </w:rPr>
        <w:t>５　その他</w:t>
      </w:r>
    </w:p>
    <w:p w14:paraId="0C3D61B3" w14:textId="77777777" w:rsidR="00197907" w:rsidRPr="00EF5D08" w:rsidRDefault="00197907" w:rsidP="00197907">
      <w:pPr>
        <w:wordWrap w:val="0"/>
        <w:autoSpaceDE w:val="0"/>
        <w:autoSpaceDN w:val="0"/>
        <w:jc w:val="left"/>
        <w:rPr>
          <w:kern w:val="2"/>
        </w:rPr>
      </w:pPr>
    </w:p>
    <w:p w14:paraId="29D9B891" w14:textId="77777777" w:rsidR="00197907" w:rsidRPr="00EF5D08" w:rsidRDefault="00197907" w:rsidP="00197907">
      <w:pPr>
        <w:rPr>
          <w:rFonts w:hAnsi="ＭＳ 明朝"/>
        </w:rPr>
      </w:pPr>
    </w:p>
    <w:p w14:paraId="208A506B" w14:textId="77777777" w:rsidR="00197907" w:rsidRPr="00EF5D08" w:rsidRDefault="00197907" w:rsidP="00197907">
      <w:pPr>
        <w:rPr>
          <w:rFonts w:hAnsi="ＭＳ 明朝"/>
        </w:rPr>
      </w:pPr>
    </w:p>
    <w:p w14:paraId="753BE61F" w14:textId="77777777" w:rsidR="00197907" w:rsidRPr="00EF5D08" w:rsidRDefault="00197907" w:rsidP="00197907">
      <w:pPr>
        <w:rPr>
          <w:rFonts w:hAnsi="ＭＳ 明朝"/>
        </w:rPr>
      </w:pPr>
    </w:p>
    <w:p w14:paraId="15F81785" w14:textId="77777777" w:rsidR="00197907" w:rsidRPr="00EF5D08" w:rsidRDefault="00197907" w:rsidP="00197907">
      <w:pPr>
        <w:rPr>
          <w:rFonts w:hAnsi="ＭＳ 明朝"/>
        </w:rPr>
      </w:pPr>
    </w:p>
    <w:p w14:paraId="69AAFE4A" w14:textId="77777777" w:rsidR="00197907" w:rsidRPr="00EF5D08" w:rsidRDefault="00197907" w:rsidP="00197907">
      <w:pPr>
        <w:rPr>
          <w:rFonts w:hAnsi="ＭＳ 明朝"/>
        </w:rPr>
      </w:pPr>
    </w:p>
    <w:p w14:paraId="5FEA46D4" w14:textId="77777777" w:rsidR="00197907" w:rsidRPr="00EF5D08" w:rsidRDefault="00197907" w:rsidP="00197907">
      <w:pPr>
        <w:rPr>
          <w:rFonts w:hAnsi="ＭＳ 明朝"/>
        </w:rPr>
      </w:pPr>
    </w:p>
    <w:p w14:paraId="5763BE9A" w14:textId="77777777" w:rsidR="00F65555" w:rsidRPr="00197907" w:rsidRDefault="00F65555" w:rsidP="00197907">
      <w:pPr>
        <w:rPr>
          <w:rFonts w:hint="eastAsia"/>
        </w:rPr>
      </w:pPr>
    </w:p>
    <w:sectPr w:rsidR="00F65555" w:rsidRPr="00197907" w:rsidSect="00F65555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57"/>
  <w:drawingGridVerticalSpacing w:val="4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55"/>
    <w:rsid w:val="00197907"/>
    <w:rsid w:val="00DF211D"/>
    <w:rsid w:val="00F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005B6"/>
  <w15:chartTrackingRefBased/>
  <w15:docId w15:val="{0A62B1D2-A3F6-4F27-AFF8-D36E106D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55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5555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55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55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55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5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5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55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5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55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5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55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F65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5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5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miyoshi city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慶太</dc:creator>
  <cp:keywords/>
  <dc:description/>
  <cp:lastModifiedBy>藤原 慶太</cp:lastModifiedBy>
  <cp:revision>2</cp:revision>
  <dcterms:created xsi:type="dcterms:W3CDTF">2026-05-21T04:28:00Z</dcterms:created>
  <dcterms:modified xsi:type="dcterms:W3CDTF">2026-05-21T04:28:00Z</dcterms:modified>
</cp:coreProperties>
</file>