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272CB" w14:textId="77777777" w:rsidR="00CA44FA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　　　　第　　　　　　　号</w:t>
      </w:r>
    </w:p>
    <w:p w14:paraId="2B2AD713" w14:textId="77777777" w:rsidR="000B6877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　　令和　　年　　月　　日</w:t>
      </w:r>
    </w:p>
    <w:p w14:paraId="2589BB29" w14:textId="77777777" w:rsidR="000B6877" w:rsidRDefault="000B6877">
      <w:pPr>
        <w:rPr>
          <w:lang w:eastAsia="zh-CN"/>
        </w:rPr>
      </w:pPr>
    </w:p>
    <w:p w14:paraId="2FDDE3C5" w14:textId="77777777" w:rsidR="000B6877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三次市教育委員会教育長　様</w:t>
      </w:r>
    </w:p>
    <w:p w14:paraId="6E77C82B" w14:textId="77777777" w:rsidR="000B6877" w:rsidRDefault="000B6877">
      <w:pPr>
        <w:rPr>
          <w:lang w:eastAsia="zh-CN"/>
        </w:rPr>
      </w:pPr>
    </w:p>
    <w:p w14:paraId="0446FE07" w14:textId="77777777" w:rsidR="000B6877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申請書住所　　　　　　　　　　</w:t>
      </w:r>
    </w:p>
    <w:p w14:paraId="328C154E" w14:textId="77777777" w:rsidR="000B6877" w:rsidRDefault="000B6877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氏名　　　　　　　　　　　　　</w:t>
      </w:r>
    </w:p>
    <w:p w14:paraId="431A251B" w14:textId="77777777" w:rsidR="000B6877" w:rsidRDefault="000B6877">
      <w:pPr>
        <w:rPr>
          <w:lang w:eastAsia="zh-CN"/>
        </w:rPr>
      </w:pPr>
    </w:p>
    <w:p w14:paraId="5D0E597E" w14:textId="77777777" w:rsidR="000B6877" w:rsidRDefault="000B6877">
      <w:r>
        <w:rPr>
          <w:rFonts w:hint="eastAsia"/>
          <w:lang w:eastAsia="zh-CN"/>
        </w:rPr>
        <w:t xml:space="preserve">　　　</w:t>
      </w:r>
      <w:r w:rsidR="004F07A8">
        <w:rPr>
          <w:rFonts w:hint="eastAsia"/>
        </w:rPr>
        <w:t>特別天然記念物オオサンショウウオの現状変更許可について（協議）</w:t>
      </w:r>
    </w:p>
    <w:p w14:paraId="0A8C2B11" w14:textId="77777777" w:rsidR="000B6877" w:rsidRDefault="000B6877"/>
    <w:p w14:paraId="3E5CDB0E" w14:textId="77777777" w:rsidR="000B6877" w:rsidRDefault="000B6877">
      <w:r>
        <w:rPr>
          <w:rFonts w:hint="eastAsia"/>
        </w:rPr>
        <w:t xml:space="preserve">　このことについて，別紙のとおり文化財保護法第</w:t>
      </w:r>
      <w:r w:rsidR="0093224B">
        <w:rPr>
          <w:rFonts w:hint="eastAsia"/>
        </w:rPr>
        <w:t>１６８</w:t>
      </w:r>
      <w:r>
        <w:rPr>
          <w:rFonts w:hint="eastAsia"/>
        </w:rPr>
        <w:t>条第１項の規定により</w:t>
      </w:r>
      <w:r w:rsidR="0093224B">
        <w:rPr>
          <w:rFonts w:hint="eastAsia"/>
        </w:rPr>
        <w:t>現状変更同意協議書を　文化庁長官に提出したいので，よろしくお取りはからいください。</w:t>
      </w:r>
    </w:p>
    <w:p w14:paraId="2AFA6CD1" w14:textId="1E5CFB06" w:rsidR="000B6877" w:rsidRPr="000B6877" w:rsidRDefault="00A465F9" w:rsidP="00A465F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6D5B1" wp14:editId="3710D03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68413" cy="988141"/>
                <wp:effectExtent l="0" t="0" r="22860" b="215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8413" cy="9881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8B8F870" w14:textId="77777777" w:rsidR="00A465F9" w:rsidRDefault="00A465F9" w:rsidP="00A465F9">
                            <w:r w:rsidRPr="009F64AF">
                              <w:rPr>
                                <w:rFonts w:hint="eastAsia"/>
                              </w:rPr>
                              <w:t>※文化財保護法第１６８条【第１項・第２項】については、関係各省各庁および各省各庁の長から提出の場合は「第１項」、関係各省各庁および各省各庁の長以外の国の機関の場合は「第２項」と記載してご提出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6D5B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.05pt;width:422.7pt;height:77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" fillcolor="white [3201]" strokecolor="red" strokeweight=".5pt">
                <v:textbox>
                  <w:txbxContent>
                    <w:p w14:paraId="58B8F870" w14:textId="77777777" w:rsidR="00A465F9" w:rsidRDefault="00A465F9" w:rsidP="00A465F9">
                      <w:r w:rsidRPr="009F64AF">
                        <w:rPr>
                          <w:rFonts w:hint="eastAsia"/>
                        </w:rPr>
                        <w:t>※文化財保護法第１６８条【第１項・第２項】については、関係各省各庁および各省各庁の長から提出の場合は「第１項」、関係各省各庁および各省各庁の長以外の国の機関の場合は「第２項」と記載してご提出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B6877" w:rsidRPr="000B6877" w:rsidSect="000B6877">
      <w:pgSz w:w="11906" w:h="16838"/>
      <w:pgMar w:top="1304" w:right="1134" w:bottom="907" w:left="1531" w:header="851" w:footer="992" w:gutter="0"/>
      <w:cols w:space="425"/>
      <w:docGrid w:type="linesAndChars" w:linePitch="438" w:charSpace="5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dirty"/>
  <w:defaultTabStop w:val="840"/>
  <w:drawingGridHorizontalSpacing w:val="118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877"/>
    <w:rsid w:val="000B6877"/>
    <w:rsid w:val="002D00DB"/>
    <w:rsid w:val="002F11E1"/>
    <w:rsid w:val="004F07A8"/>
    <w:rsid w:val="0093224B"/>
    <w:rsid w:val="00A465F9"/>
    <w:rsid w:val="00B26330"/>
    <w:rsid w:val="00CA44FA"/>
    <w:rsid w:val="00DA2D82"/>
    <w:rsid w:val="00DD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7033FF"/>
  <w15:chartTrackingRefBased/>
  <w15:docId w15:val="{CE256B1C-B082-40E9-8974-3BEF7B49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2F11E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envelope return"/>
    <w:basedOn w:val="a"/>
    <w:uiPriority w:val="99"/>
    <w:semiHidden/>
    <w:unhideWhenUsed/>
    <w:rsid w:val="00DD10A7"/>
    <w:pPr>
      <w:snapToGrid w:val="0"/>
    </w:pPr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7EA59-1F8E-4282-9796-73B5A152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明日香</dc:creator>
  <cp:keywords/>
  <dc:description/>
  <cp:lastModifiedBy>山崎 明日香</cp:lastModifiedBy>
  <cp:revision>5</cp:revision>
  <dcterms:created xsi:type="dcterms:W3CDTF">2025-05-26T05:01:00Z</dcterms:created>
  <dcterms:modified xsi:type="dcterms:W3CDTF">2026-08-25T06:37:00Z</dcterms:modified>
</cp:coreProperties>
</file>